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F086" w14:textId="77777777" w:rsidR="00D1405F" w:rsidRDefault="00000000">
      <w:pPr>
        <w:pStyle w:val="Heading1"/>
      </w:pPr>
      <w:r>
        <w:t>Disinfection Log for [Clinic Name]</w:t>
      </w:r>
    </w:p>
    <w:p w14:paraId="275AFB3B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 xml:space="preserve">Clinic Address: [Address], [City], [Province], [Postal Code] </w:t>
      </w:r>
    </w:p>
    <w:p w14:paraId="7C95E1CB" w14:textId="71FBC99F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 xml:space="preserve">Phone: [Phone </w:t>
      </w:r>
      <w:proofErr w:type="gramStart"/>
      <w:r w:rsidRPr="009E00F4">
        <w:rPr>
          <w:rFonts w:ascii="Times New Roman" w:hAnsi="Times New Roman" w:cs="Times New Roman"/>
          <w:sz w:val="22"/>
          <w:szCs w:val="22"/>
        </w:rPr>
        <w:t xml:space="preserve">Number] </w:t>
      </w:r>
      <w:r w:rsidR="009E00F4" w:rsidRPr="009E00F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E00F4" w:rsidRPr="009E00F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E00F4">
        <w:rPr>
          <w:rFonts w:ascii="Times New Roman" w:hAnsi="Times New Roman" w:cs="Times New Roman"/>
          <w:sz w:val="22"/>
          <w:szCs w:val="22"/>
        </w:rPr>
        <w:t>Email: [Email Address]</w:t>
      </w:r>
    </w:p>
    <w:p w14:paraId="1D042CB3" w14:textId="77777777" w:rsidR="00D1405F" w:rsidRPr="009E00F4" w:rsidRDefault="00D1405F">
      <w:pPr>
        <w:rPr>
          <w:rFonts w:ascii="Times New Roman" w:hAnsi="Times New Roman" w:cs="Times New Roman"/>
          <w:sz w:val="22"/>
          <w:szCs w:val="22"/>
        </w:rPr>
      </w:pPr>
    </w:p>
    <w:p w14:paraId="44337D8F" w14:textId="77777777" w:rsidR="00D1405F" w:rsidRPr="009E00F4" w:rsidRDefault="000000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E00F4">
        <w:rPr>
          <w:rFonts w:ascii="Times New Roman" w:hAnsi="Times New Roman" w:cs="Times New Roman"/>
          <w:b/>
          <w:bCs/>
          <w:sz w:val="22"/>
          <w:szCs w:val="22"/>
        </w:rPr>
        <w:t>Disinfection Levels and Their Targets: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3007"/>
        <w:gridCol w:w="1499"/>
        <w:gridCol w:w="2086"/>
      </w:tblGrid>
      <w:tr w:rsidR="00D1405F" w:rsidRPr="009E00F4" w14:paraId="1F33429C" w14:textId="77777777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64A913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Disinfection Level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B6F46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Main Target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BC9E2BD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Frequency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0C3AA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Examples of Items</w:t>
            </w:r>
          </w:p>
        </w:tc>
      </w:tr>
      <w:tr w:rsidR="00D1405F" w:rsidRPr="009E00F4" w14:paraId="2806BC0F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C8F0CA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 xml:space="preserve">Level 1: </w:t>
            </w:r>
          </w:p>
          <w:p w14:paraId="66E51C1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Low Risk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E7270E5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Inanimate objects with minimal contact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61EE4A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After each use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2FF525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Door knobs, light switches, furniture</w:t>
            </w:r>
          </w:p>
        </w:tc>
      </w:tr>
      <w:tr w:rsidR="00D1405F" w:rsidRPr="009E00F4" w14:paraId="366EF680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6946DF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Level 2:</w:t>
            </w:r>
          </w:p>
          <w:p w14:paraId="52D08E0F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 xml:space="preserve"> Moderate Risk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E6C65E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Semi-critical surfaces with frequent contact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54D3B9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After each use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4B364D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Massage table, chair arms</w:t>
            </w:r>
          </w:p>
        </w:tc>
      </w:tr>
      <w:tr w:rsidR="00D1405F" w:rsidRPr="009E00F4" w14:paraId="45F5DE4F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9F34DC3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 xml:space="preserve">Level 3: </w:t>
            </w:r>
          </w:p>
          <w:p w14:paraId="65FB13B2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High Risk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C2F760B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Items that may come into contact with mucous membranes or non-intact skin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D070CA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After each use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E83EBB2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Reflex hammer, cupping sets</w:t>
            </w:r>
          </w:p>
        </w:tc>
      </w:tr>
      <w:tr w:rsidR="00D1405F" w:rsidRPr="009E00F4" w14:paraId="2B8C3304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5E63F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 xml:space="preserve">Level 4: </w:t>
            </w:r>
          </w:p>
          <w:p w14:paraId="342D46A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Very High Risk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7FC6BA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Critical items that enter the body or come into contact with sterile tissues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9BAD09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After each use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E11269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Needles, surgical instruments</w:t>
            </w:r>
          </w:p>
        </w:tc>
      </w:tr>
    </w:tbl>
    <w:p w14:paraId="5AEF828E" w14:textId="77777777" w:rsidR="00D1405F" w:rsidRPr="009E00F4" w:rsidRDefault="00D1405F">
      <w:pPr>
        <w:rPr>
          <w:rFonts w:ascii="Times New Roman" w:hAnsi="Times New Roman" w:cs="Times New Roman"/>
          <w:sz w:val="22"/>
          <w:szCs w:val="22"/>
        </w:rPr>
      </w:pPr>
    </w:p>
    <w:p w14:paraId="3170738E" w14:textId="77777777" w:rsidR="00D1405F" w:rsidRPr="009E00F4" w:rsidRDefault="000000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E00F4">
        <w:rPr>
          <w:rFonts w:ascii="Times New Roman" w:hAnsi="Times New Roman" w:cs="Times New Roman"/>
          <w:b/>
          <w:bCs/>
          <w:sz w:val="22"/>
          <w:szCs w:val="22"/>
        </w:rPr>
        <w:t>Disinfection Procedures: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3512"/>
        <w:gridCol w:w="1028"/>
        <w:gridCol w:w="1028"/>
        <w:gridCol w:w="1028"/>
      </w:tblGrid>
      <w:tr w:rsidR="00D1405F" w:rsidRPr="009E00F4" w14:paraId="75CF379F" w14:textId="77777777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20DCCA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Item Type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66FFF4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Level 1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1A00E05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Level 2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46B28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Level 3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3ACCCB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Level 4</w:t>
            </w:r>
          </w:p>
        </w:tc>
      </w:tr>
      <w:tr w:rsidR="00D1405F" w:rsidRPr="009E00F4" w14:paraId="13B59BEC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95D19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Floor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96470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Vacuumed, then mopped with diluted bleach solution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2FA1B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5C097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AE37969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46B7FDC3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92B59FE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Furniture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28340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Wiped with a disinfectant wipe containing at least 70% alcohol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460A059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9F44BD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0DC12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12963FD3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8F00B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Door Knob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1AAB3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Wiped with a disinfectant wipe containing at least 70% alcohol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227552B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9FB139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02B277B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20DDAAD0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1B469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Massage Table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6FD4E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Cleaned with soap and water, then disinfected with a hospital-grade disinfectant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B47308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1D94FE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E9A7F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6AE9A592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EEBF9B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Normal Used Linen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39998A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Laundered with detergent and hot water (at least 60°C)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C4234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89C343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14E031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6FC5247E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81AFED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Body-</w:t>
            </w:r>
            <w:proofErr w:type="gramStart"/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fluid Stained</w:t>
            </w:r>
            <w:proofErr w:type="gramEnd"/>
            <w:r w:rsidRPr="009E00F4">
              <w:rPr>
                <w:rFonts w:ascii="Times New Roman" w:hAnsi="Times New Roman" w:cs="Times New Roman"/>
                <w:sz w:val="22"/>
                <w:szCs w:val="22"/>
              </w:rPr>
              <w:t xml:space="preserve"> Linen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A46E181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Soaked in disinfectant solution, then laundered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C45D37F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DCFB3D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432E69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729B2280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15D65A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Towel Oven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CD402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Cleaned with soap and water, then sanitized in a towel oven at 85°C for at least 5 minutes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E229240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516DAD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1E96A2E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0E112E5D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48786C2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Reflex Hammer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E498D6E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Wiped with a disinfectant containing at least 70% alcohol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C37D5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4AC5E48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A9A44F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56E6AC00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42C5A1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Cupping Set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488CF96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Soaked in a high-level disinfectant, then air-dried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F90A647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B47C42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3C647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05F" w:rsidRPr="009E00F4" w14:paraId="6771046E" w14:textId="77777777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61718F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Massage Tool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74E7AED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Wiped with a disinfectant containing at least 70% alcohol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CEB93A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DA4CBD4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2C2AC2" w14:textId="77777777" w:rsidR="00D1405F" w:rsidRPr="009E00F4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00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0E575FFB" w14:textId="77777777" w:rsidR="00D1405F" w:rsidRPr="009E00F4" w:rsidRDefault="00D1405F">
      <w:pPr>
        <w:rPr>
          <w:rFonts w:ascii="Times New Roman" w:hAnsi="Times New Roman" w:cs="Times New Roman"/>
          <w:sz w:val="22"/>
          <w:szCs w:val="22"/>
        </w:rPr>
      </w:pPr>
    </w:p>
    <w:p w14:paraId="4909D190" w14:textId="77777777" w:rsidR="00D1405F" w:rsidRPr="009E00F4" w:rsidRDefault="000000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E00F4">
        <w:rPr>
          <w:rFonts w:ascii="Times New Roman" w:hAnsi="Times New Roman" w:cs="Times New Roman"/>
          <w:b/>
          <w:bCs/>
          <w:sz w:val="22"/>
          <w:szCs w:val="22"/>
        </w:rPr>
        <w:t>Additional Disinfection Methods:</w:t>
      </w:r>
    </w:p>
    <w:p w14:paraId="18B94FB1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Alcohol: Use for disinfecting hard, non-porous surfaces.</w:t>
      </w:r>
    </w:p>
    <w:p w14:paraId="1832ECA1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Hydrogen Peroxide: Use for disinfecting certain surfaces and items, follow manufacturer's instructions.</w:t>
      </w:r>
    </w:p>
    <w:p w14:paraId="74ACA038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Bleach: Use diluted bleach for mopping floors and general disinfection of surfaces.</w:t>
      </w:r>
    </w:p>
    <w:p w14:paraId="1D8B8C57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Dry Heat: Use for disinfecting items that can withstand high temperatures, such as glass thermometers.</w:t>
      </w:r>
    </w:p>
    <w:p w14:paraId="0D93B329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Boiling: Use for disinfecting items that can be submerged in water, such as metal instruments.</w:t>
      </w:r>
    </w:p>
    <w:p w14:paraId="764CDF4B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Notes:</w:t>
      </w:r>
    </w:p>
    <w:p w14:paraId="7E1F314F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Ensure that all disinfectants are approved for use in healthcare settings and follow the manufacturer's instructions for use.</w:t>
      </w:r>
    </w:p>
    <w:p w14:paraId="0DB3A7A7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Personal protective equipment (PPE) must be worn during disinfection procedures.</w:t>
      </w:r>
    </w:p>
    <w:p w14:paraId="40336033" w14:textId="77777777" w:rsidR="00D1405F" w:rsidRPr="009E00F4" w:rsidRDefault="00000000">
      <w:pPr>
        <w:rPr>
          <w:rFonts w:ascii="Times New Roman" w:hAnsi="Times New Roman" w:cs="Times New Roman"/>
          <w:sz w:val="22"/>
          <w:szCs w:val="22"/>
        </w:rPr>
      </w:pPr>
      <w:r w:rsidRPr="009E00F4">
        <w:rPr>
          <w:rFonts w:ascii="Times New Roman" w:hAnsi="Times New Roman" w:cs="Times New Roman"/>
          <w:sz w:val="22"/>
          <w:szCs w:val="22"/>
        </w:rPr>
        <w:t>Record the date, time, and name of the staff member performing the disinfection in the log below.</w:t>
      </w:r>
    </w:p>
    <w:p w14:paraId="0DFE56A7" w14:textId="77777777" w:rsidR="00D1405F" w:rsidRPr="009E00F4" w:rsidRDefault="00D1405F">
      <w:pPr>
        <w:rPr>
          <w:rFonts w:ascii="Times New Roman" w:hAnsi="Times New Roman" w:cs="Times New Roman"/>
        </w:rPr>
      </w:pPr>
    </w:p>
    <w:sectPr w:rsidR="00D1405F" w:rsidRPr="009E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kYjJmYjEwOTcyZDg4YTQyY2VkMTgzMTM4OWU5N2UifQ=="/>
  </w:docVars>
  <w:rsids>
    <w:rsidRoot w:val="51C50558"/>
    <w:rsid w:val="00427E9C"/>
    <w:rsid w:val="006266A4"/>
    <w:rsid w:val="009E00F4"/>
    <w:rsid w:val="00D1405F"/>
    <w:rsid w:val="00D806AB"/>
    <w:rsid w:val="4ADF5065"/>
    <w:rsid w:val="51C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AF5E1"/>
  <w15:docId w15:val="{7D6E5C69-7D5D-4EDB-88FC-91BDC1DC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kirk ding</cp:lastModifiedBy>
  <cp:revision>3</cp:revision>
  <dcterms:created xsi:type="dcterms:W3CDTF">2024-08-26T15:50:00Z</dcterms:created>
  <dcterms:modified xsi:type="dcterms:W3CDTF">2024-08-26T15:51:00Z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542AB830C33A49609FF83E1AED259B4E_13</vt:lpwstr>
  </property>
</Properties>
</file>